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617BB" w14:textId="77777777" w:rsidR="00CC1AE6" w:rsidRPr="008E01AE" w:rsidRDefault="00920086" w:rsidP="00920086">
      <w:pPr>
        <w:ind w:firstLine="0"/>
        <w:rPr>
          <w:rFonts w:eastAsia="Calibri" w:cs="Times New Roman"/>
        </w:rPr>
      </w:pPr>
      <w:r w:rsidRPr="008E01AE">
        <w:rPr>
          <w:rFonts w:ascii="Calibri Light" w:eastAsia="Calibri" w:hAnsi="Calibri Light" w:cs="Calibri Light"/>
          <w:noProof/>
          <w:sz w:val="21"/>
          <w:szCs w:val="21"/>
          <w:lang w:eastAsia="lt-LT"/>
        </w:rPr>
        <w:drawing>
          <wp:inline distT="0" distB="0" distL="0" distR="0" wp14:anchorId="43BB7217" wp14:editId="0914BE71">
            <wp:extent cx="6118860" cy="1242060"/>
            <wp:effectExtent l="0" t="0" r="0" b="0"/>
            <wp:docPr id="184940576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8107" cy="1245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95871" w14:textId="77777777" w:rsidR="00920086" w:rsidRPr="008E01AE" w:rsidRDefault="00920086" w:rsidP="009200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</w:p>
    <w:p w14:paraId="4B12DC77" w14:textId="77777777" w:rsidR="00920086" w:rsidRPr="008E01AE" w:rsidRDefault="00920086" w:rsidP="009200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</w:p>
    <w:tbl>
      <w:tblPr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600"/>
        <w:gridCol w:w="4112"/>
      </w:tblGrid>
      <w:tr w:rsidR="00CC1AE6" w:rsidRPr="008E01AE" w14:paraId="6BF51CA1" w14:textId="77777777" w:rsidTr="005542E6">
        <w:trPr>
          <w:cantSplit/>
        </w:trPr>
        <w:tc>
          <w:tcPr>
            <w:tcW w:w="4536" w:type="dxa"/>
            <w:hideMark/>
          </w:tcPr>
          <w:p w14:paraId="2DA08CE9" w14:textId="77777777" w:rsidR="00CC1AE6" w:rsidRPr="008E01AE" w:rsidRDefault="00CC1AE6" w:rsidP="00CC1AE6">
            <w:pPr>
              <w:spacing w:line="256" w:lineRule="auto"/>
              <w:ind w:left="-113" w:right="-113" w:firstLine="0"/>
              <w:jc w:val="left"/>
              <w:rPr>
                <w:rFonts w:eastAsia="Times New Roman" w:cs="Times New Roman"/>
                <w:szCs w:val="24"/>
                <w:lang w:eastAsia="lt-LT"/>
              </w:rPr>
            </w:pPr>
            <w:r w:rsidRPr="008E01AE">
              <w:rPr>
                <w:rFonts w:eastAsia="Times New Roman" w:cs="Times New Roman"/>
                <w:szCs w:val="24"/>
                <w:lang w:eastAsia="lt-LT"/>
              </w:rPr>
              <w:t>Tiekėjams</w:t>
            </w:r>
          </w:p>
        </w:tc>
        <w:tc>
          <w:tcPr>
            <w:tcW w:w="600" w:type="dxa"/>
          </w:tcPr>
          <w:p w14:paraId="034A8BA8" w14:textId="77777777" w:rsidR="00CC1AE6" w:rsidRPr="008E01AE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  <w:hideMark/>
          </w:tcPr>
          <w:p w14:paraId="5DDC6AAB" w14:textId="5B095F53" w:rsidR="00CC1AE6" w:rsidRPr="006215ED" w:rsidRDefault="00CC1AE6" w:rsidP="00776ED6">
            <w:pPr>
              <w:spacing w:line="256" w:lineRule="auto"/>
              <w:ind w:left="-1102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  <w:r w:rsidRPr="006215ED">
              <w:rPr>
                <w:rFonts w:eastAsia="Times New Roman" w:cs="Times New Roman"/>
                <w:szCs w:val="20"/>
                <w:lang w:eastAsia="lt-LT"/>
              </w:rPr>
              <w:t xml:space="preserve">                                </w:t>
            </w:r>
            <w:r w:rsidR="00FD4A43" w:rsidRPr="006215ED">
              <w:rPr>
                <w:rFonts w:eastAsia="Times New Roman" w:cs="Times New Roman"/>
                <w:szCs w:val="20"/>
                <w:lang w:eastAsia="lt-LT"/>
              </w:rPr>
              <w:t xml:space="preserve">                      2024-</w:t>
            </w:r>
            <w:r w:rsidR="00DD0FEB">
              <w:rPr>
                <w:rFonts w:eastAsia="Times New Roman" w:cs="Times New Roman"/>
                <w:szCs w:val="20"/>
                <w:lang w:eastAsia="lt-LT"/>
              </w:rPr>
              <w:t>1</w:t>
            </w:r>
            <w:r w:rsidR="00BD21AB">
              <w:rPr>
                <w:rFonts w:eastAsia="Times New Roman" w:cs="Times New Roman"/>
                <w:szCs w:val="20"/>
                <w:lang w:eastAsia="lt-LT"/>
              </w:rPr>
              <w:t>2</w:t>
            </w:r>
            <w:r w:rsidR="007C5B76" w:rsidRPr="006215ED">
              <w:rPr>
                <w:rFonts w:eastAsia="Times New Roman" w:cs="Times New Roman"/>
                <w:szCs w:val="20"/>
                <w:lang w:eastAsia="lt-LT"/>
              </w:rPr>
              <w:t>-</w:t>
            </w:r>
            <w:r w:rsidR="00BD21AB">
              <w:rPr>
                <w:rFonts w:eastAsia="Times New Roman" w:cs="Times New Roman"/>
                <w:szCs w:val="20"/>
                <w:lang w:eastAsia="lt-LT"/>
              </w:rPr>
              <w:t>04</w:t>
            </w:r>
            <w:r w:rsidRPr="006215ED">
              <w:rPr>
                <w:rFonts w:eastAsia="Times New Roman" w:cs="Times New Roman"/>
                <w:szCs w:val="20"/>
                <w:lang w:eastAsia="lt-LT"/>
              </w:rPr>
              <w:t xml:space="preserve">                  </w:t>
            </w:r>
          </w:p>
        </w:tc>
      </w:tr>
      <w:tr w:rsidR="00CC1AE6" w:rsidRPr="008E01AE" w14:paraId="0B2F618F" w14:textId="77777777" w:rsidTr="005542E6">
        <w:trPr>
          <w:cantSplit/>
        </w:trPr>
        <w:tc>
          <w:tcPr>
            <w:tcW w:w="4536" w:type="dxa"/>
          </w:tcPr>
          <w:p w14:paraId="35583CA8" w14:textId="77777777" w:rsidR="00CC1AE6" w:rsidRPr="008E01AE" w:rsidRDefault="00CC1AE6" w:rsidP="00CC1AE6">
            <w:pPr>
              <w:spacing w:line="256" w:lineRule="auto"/>
              <w:ind w:left="-113" w:righ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600" w:type="dxa"/>
          </w:tcPr>
          <w:p w14:paraId="151BCFBA" w14:textId="77777777" w:rsidR="00CC1AE6" w:rsidRPr="008E01AE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</w:tcPr>
          <w:p w14:paraId="66FCCC1D" w14:textId="77777777" w:rsidR="00CC1AE6" w:rsidRPr="006215ED" w:rsidRDefault="00CC1AE6" w:rsidP="00CC1AE6">
            <w:pPr>
              <w:spacing w:line="256" w:lineRule="auto"/>
              <w:ind w:left="1" w:hanging="1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  <w:tr w:rsidR="00CC1AE6" w:rsidRPr="008E01AE" w14:paraId="67534989" w14:textId="77777777" w:rsidTr="005542E6">
        <w:trPr>
          <w:cantSplit/>
        </w:trPr>
        <w:tc>
          <w:tcPr>
            <w:tcW w:w="4536" w:type="dxa"/>
          </w:tcPr>
          <w:p w14:paraId="33BE6971" w14:textId="77777777" w:rsidR="00CC1AE6" w:rsidRPr="008E01AE" w:rsidRDefault="00CC1AE6" w:rsidP="00CC1AE6">
            <w:pPr>
              <w:spacing w:line="256" w:lineRule="auto"/>
              <w:ind w:righ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600" w:type="dxa"/>
          </w:tcPr>
          <w:p w14:paraId="2ADFDA43" w14:textId="77777777" w:rsidR="00CC1AE6" w:rsidRPr="008E01AE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</w:tcPr>
          <w:p w14:paraId="68C4F762" w14:textId="77777777" w:rsidR="00CC1AE6" w:rsidRPr="006215ED" w:rsidRDefault="00CC1AE6" w:rsidP="00CC1AE6">
            <w:pPr>
              <w:spacing w:line="256" w:lineRule="auto"/>
              <w:ind w:lef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  <w:tr w:rsidR="00CC1AE6" w:rsidRPr="008E01AE" w14:paraId="1D31E696" w14:textId="77777777" w:rsidTr="005542E6">
        <w:trPr>
          <w:cantSplit/>
        </w:trPr>
        <w:tc>
          <w:tcPr>
            <w:tcW w:w="4536" w:type="dxa"/>
          </w:tcPr>
          <w:p w14:paraId="0138EBEF" w14:textId="77777777" w:rsidR="00CC1AE6" w:rsidRPr="008E01AE" w:rsidRDefault="00CC1AE6" w:rsidP="005542E6">
            <w:pPr>
              <w:spacing w:line="256" w:lineRule="auto"/>
              <w:ind w:left="-113" w:righ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600" w:type="dxa"/>
          </w:tcPr>
          <w:p w14:paraId="7FBFD728" w14:textId="77777777" w:rsidR="00CC1AE6" w:rsidRPr="008E01AE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</w:tcPr>
          <w:p w14:paraId="7DAE2798" w14:textId="77777777" w:rsidR="00CC1AE6" w:rsidRPr="006215ED" w:rsidRDefault="00CC1AE6" w:rsidP="00CC1AE6">
            <w:pPr>
              <w:spacing w:line="256" w:lineRule="auto"/>
              <w:ind w:lef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  <w:tr w:rsidR="00CC1AE6" w:rsidRPr="008E01AE" w14:paraId="0D2724D2" w14:textId="77777777" w:rsidTr="005542E6">
        <w:trPr>
          <w:cantSplit/>
        </w:trPr>
        <w:tc>
          <w:tcPr>
            <w:tcW w:w="9248" w:type="dxa"/>
            <w:gridSpan w:val="3"/>
            <w:hideMark/>
          </w:tcPr>
          <w:p w14:paraId="1E67BF6B" w14:textId="62CA6387" w:rsidR="00CC1AE6" w:rsidRPr="006215ED" w:rsidRDefault="00E7086E" w:rsidP="005542E6">
            <w:pPr>
              <w:spacing w:line="256" w:lineRule="auto"/>
              <w:ind w:left="-113" w:firstLine="0"/>
              <w:jc w:val="left"/>
              <w:rPr>
                <w:rFonts w:eastAsia="Times New Roman" w:cs="Times New Roman"/>
                <w:b/>
                <w:szCs w:val="20"/>
                <w:lang w:eastAsia="lt-LT"/>
              </w:rPr>
            </w:pPr>
            <w:r w:rsidRPr="006215ED">
              <w:rPr>
                <w:rFonts w:eastAsia="Times New Roman" w:cs="Times New Roman"/>
                <w:b/>
                <w:szCs w:val="20"/>
                <w:lang w:eastAsia="lt-LT"/>
              </w:rPr>
              <w:t xml:space="preserve">DĖL </w:t>
            </w:r>
            <w:r w:rsidR="00A62980">
              <w:rPr>
                <w:rFonts w:eastAsia="Times New Roman" w:cs="Times New Roman"/>
                <w:b/>
                <w:szCs w:val="20"/>
                <w:lang w:eastAsia="lt-LT"/>
              </w:rPr>
              <w:t>ATSAKYM</w:t>
            </w:r>
            <w:r w:rsidR="00DD0FEB">
              <w:rPr>
                <w:rFonts w:eastAsia="Times New Roman" w:cs="Times New Roman"/>
                <w:b/>
                <w:szCs w:val="20"/>
                <w:lang w:eastAsia="lt-LT"/>
              </w:rPr>
              <w:t>O</w:t>
            </w:r>
            <w:r w:rsidR="00A62980">
              <w:rPr>
                <w:rFonts w:eastAsia="Times New Roman" w:cs="Times New Roman"/>
                <w:b/>
                <w:szCs w:val="20"/>
                <w:lang w:eastAsia="lt-LT"/>
              </w:rPr>
              <w:t xml:space="preserve"> Į TIEKĖJ</w:t>
            </w:r>
            <w:r w:rsidR="00DD0FEB">
              <w:rPr>
                <w:rFonts w:eastAsia="Times New Roman" w:cs="Times New Roman"/>
                <w:b/>
                <w:szCs w:val="20"/>
                <w:lang w:eastAsia="lt-LT"/>
              </w:rPr>
              <w:t>Ų</w:t>
            </w:r>
            <w:r w:rsidR="00A62980">
              <w:rPr>
                <w:rFonts w:eastAsia="Times New Roman" w:cs="Times New Roman"/>
                <w:b/>
                <w:szCs w:val="20"/>
                <w:lang w:eastAsia="lt-LT"/>
              </w:rPr>
              <w:t xml:space="preserve"> PAKLAUSIM</w:t>
            </w:r>
            <w:r w:rsidR="00DD0FEB">
              <w:rPr>
                <w:rFonts w:eastAsia="Times New Roman" w:cs="Times New Roman"/>
                <w:b/>
                <w:szCs w:val="20"/>
                <w:lang w:eastAsia="lt-LT"/>
              </w:rPr>
              <w:t>US</w:t>
            </w:r>
          </w:p>
        </w:tc>
      </w:tr>
      <w:tr w:rsidR="00CC1AE6" w:rsidRPr="008E01AE" w14:paraId="43CD8487" w14:textId="77777777" w:rsidTr="005542E6">
        <w:trPr>
          <w:cantSplit/>
        </w:trPr>
        <w:tc>
          <w:tcPr>
            <w:tcW w:w="4536" w:type="dxa"/>
          </w:tcPr>
          <w:p w14:paraId="7FC09DD0" w14:textId="77777777" w:rsidR="00CC1AE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  <w:p w14:paraId="52406A92" w14:textId="77777777" w:rsidR="00C40864" w:rsidRPr="008E01AE" w:rsidRDefault="00C40864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600" w:type="dxa"/>
          </w:tcPr>
          <w:p w14:paraId="0C45334A" w14:textId="77777777" w:rsidR="00CC1AE6" w:rsidRPr="008E01AE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</w:tcPr>
          <w:p w14:paraId="55CD65F6" w14:textId="77777777" w:rsidR="00CC1AE6" w:rsidRPr="008E01AE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</w:tbl>
    <w:p w14:paraId="3E621A0A" w14:textId="6E0EBE86" w:rsidR="00CC1AE6" w:rsidRDefault="00CC1AE6" w:rsidP="00BF7194">
      <w:pPr>
        <w:ind w:firstLine="993"/>
        <w:rPr>
          <w:rFonts w:eastAsia="Calibri" w:cs="Times New Roman"/>
        </w:rPr>
      </w:pPr>
      <w:bookmarkStart w:id="0" w:name="_Hlk29980088"/>
      <w:r w:rsidRPr="008E01AE">
        <w:rPr>
          <w:rFonts w:eastAsia="Calibri" w:cs="Times New Roman"/>
        </w:rPr>
        <w:t>Pranešame, kad</w:t>
      </w:r>
      <w:r w:rsidR="003C59D8">
        <w:rPr>
          <w:rFonts w:eastAsia="Calibri" w:cs="Times New Roman"/>
        </w:rPr>
        <w:t xml:space="preserve"> </w:t>
      </w:r>
      <w:r w:rsidRPr="008E01AE">
        <w:rPr>
          <w:rFonts w:eastAsia="Calibri" w:cs="Times New Roman"/>
        </w:rPr>
        <w:t>Centrinės viešųj</w:t>
      </w:r>
      <w:r w:rsidR="00E7086E" w:rsidRPr="008E01AE">
        <w:rPr>
          <w:rFonts w:eastAsia="Calibri" w:cs="Times New Roman"/>
        </w:rPr>
        <w:t xml:space="preserve">ų pirkimų informacinės sistemos </w:t>
      </w:r>
      <w:r w:rsidRPr="008E01AE">
        <w:rPr>
          <w:rFonts w:eastAsia="Calibri" w:cs="Times New Roman"/>
        </w:rPr>
        <w:t>s</w:t>
      </w:r>
      <w:r w:rsidR="00E7086E" w:rsidRPr="008E01AE">
        <w:rPr>
          <w:rFonts w:eastAsia="Calibri" w:cs="Times New Roman"/>
        </w:rPr>
        <w:t>usirašinėjimo priemonėmis gaut</w:t>
      </w:r>
      <w:r w:rsidR="003915D5">
        <w:rPr>
          <w:rFonts w:eastAsia="Calibri" w:cs="Times New Roman"/>
        </w:rPr>
        <w:t>i</w:t>
      </w:r>
      <w:r w:rsidR="00FF5338" w:rsidRPr="008E01AE">
        <w:rPr>
          <w:rFonts w:eastAsia="Calibri" w:cs="Times New Roman"/>
        </w:rPr>
        <w:t xml:space="preserve"> </w:t>
      </w:r>
      <w:r w:rsidR="00E7086E" w:rsidRPr="008E01AE">
        <w:rPr>
          <w:rFonts w:eastAsia="Calibri" w:cs="Times New Roman"/>
        </w:rPr>
        <w:t>tiekėj</w:t>
      </w:r>
      <w:r w:rsidR="003915D5">
        <w:rPr>
          <w:rFonts w:eastAsia="Calibri" w:cs="Times New Roman"/>
        </w:rPr>
        <w:t>ų</w:t>
      </w:r>
      <w:r w:rsidR="00BF7194" w:rsidRPr="008E01AE">
        <w:rPr>
          <w:rFonts w:eastAsia="Calibri" w:cs="Times New Roman"/>
        </w:rPr>
        <w:t xml:space="preserve"> </w:t>
      </w:r>
      <w:r w:rsidR="00E7086E" w:rsidRPr="008E01AE">
        <w:rPr>
          <w:rFonts w:eastAsia="Calibri" w:cs="Times New Roman"/>
        </w:rPr>
        <w:t>paklausim</w:t>
      </w:r>
      <w:r w:rsidR="003915D5">
        <w:rPr>
          <w:rFonts w:eastAsia="Calibri" w:cs="Times New Roman"/>
        </w:rPr>
        <w:t>ai</w:t>
      </w:r>
      <w:r w:rsidR="00B21B70">
        <w:rPr>
          <w:rFonts w:eastAsia="Calibri" w:cs="Times New Roman"/>
        </w:rPr>
        <w:t>:</w:t>
      </w:r>
    </w:p>
    <w:p w14:paraId="285372FB" w14:textId="52FFB267" w:rsidR="00A62980" w:rsidRDefault="003915D5" w:rsidP="00A62980">
      <w:pPr>
        <w:ind w:firstLine="993"/>
        <w:rPr>
          <w:rFonts w:eastAsia="Times New Roman" w:cs="Times New Roman"/>
          <w:bCs/>
          <w:szCs w:val="24"/>
          <w:lang w:eastAsia="lt-LT"/>
        </w:rPr>
      </w:pPr>
      <w:bookmarkStart w:id="1" w:name="_Hlk160607784"/>
      <w:r w:rsidRPr="00A65D48">
        <w:rPr>
          <w:rFonts w:eastAsia="Times New Roman" w:cs="Times New Roman"/>
          <w:b/>
          <w:szCs w:val="24"/>
          <w:lang w:eastAsia="lt-LT"/>
        </w:rPr>
        <w:t xml:space="preserve">1. </w:t>
      </w:r>
      <w:r w:rsidR="007A35F0" w:rsidRPr="00A65D48">
        <w:rPr>
          <w:rFonts w:eastAsia="Times New Roman" w:cs="Times New Roman"/>
          <w:b/>
          <w:szCs w:val="24"/>
          <w:lang w:eastAsia="lt-LT"/>
        </w:rPr>
        <w:t>Klausimas (</w:t>
      </w:r>
      <w:r w:rsidR="00AA3BF3" w:rsidRPr="00A65D48">
        <w:rPr>
          <w:rFonts w:eastAsia="Times New Roman" w:cs="Times New Roman"/>
          <w:b/>
          <w:szCs w:val="24"/>
          <w:lang w:eastAsia="lt-LT"/>
        </w:rPr>
        <w:t>2024</w:t>
      </w:r>
      <w:r w:rsidR="00086E96" w:rsidRPr="00A65D48">
        <w:rPr>
          <w:rFonts w:eastAsia="Times New Roman" w:cs="Times New Roman"/>
          <w:b/>
          <w:szCs w:val="24"/>
          <w:lang w:eastAsia="lt-LT"/>
        </w:rPr>
        <w:t>-</w:t>
      </w:r>
      <w:r w:rsidRPr="00A65D48">
        <w:rPr>
          <w:rFonts w:eastAsia="Times New Roman" w:cs="Times New Roman"/>
          <w:b/>
          <w:szCs w:val="24"/>
          <w:lang w:eastAsia="lt-LT"/>
        </w:rPr>
        <w:t>1</w:t>
      </w:r>
      <w:r w:rsidR="00A65D48" w:rsidRPr="00A65D48">
        <w:rPr>
          <w:rFonts w:eastAsia="Times New Roman" w:cs="Times New Roman"/>
          <w:b/>
          <w:szCs w:val="24"/>
          <w:lang w:eastAsia="lt-LT"/>
        </w:rPr>
        <w:t>1</w:t>
      </w:r>
      <w:r w:rsidR="00A55350" w:rsidRPr="00A65D48">
        <w:rPr>
          <w:rFonts w:eastAsia="Times New Roman" w:cs="Times New Roman"/>
          <w:b/>
          <w:szCs w:val="24"/>
          <w:lang w:eastAsia="lt-LT"/>
        </w:rPr>
        <w:t>-</w:t>
      </w:r>
      <w:r w:rsidR="00A65D48" w:rsidRPr="00A65D48">
        <w:rPr>
          <w:rFonts w:eastAsia="Times New Roman" w:cs="Times New Roman"/>
          <w:b/>
          <w:szCs w:val="24"/>
          <w:lang w:eastAsia="lt-LT"/>
        </w:rPr>
        <w:t>29</w:t>
      </w:r>
      <w:r w:rsidR="00CC1AE6" w:rsidRPr="00A65D48">
        <w:rPr>
          <w:rFonts w:eastAsia="Times New Roman" w:cs="Times New Roman"/>
          <w:b/>
          <w:szCs w:val="24"/>
          <w:lang w:eastAsia="lt-LT"/>
        </w:rPr>
        <w:t xml:space="preserve"> pranešimas Nr.</w:t>
      </w:r>
      <w:r w:rsidR="00A62980" w:rsidRPr="00A65D48">
        <w:rPr>
          <w:rFonts w:eastAsia="Times New Roman" w:cs="Times New Roman"/>
          <w:b/>
          <w:szCs w:val="24"/>
          <w:lang w:eastAsia="lt-LT"/>
        </w:rPr>
        <w:t xml:space="preserve"> </w:t>
      </w:r>
      <w:r w:rsidR="00A65D48" w:rsidRPr="00A65D48">
        <w:rPr>
          <w:rFonts w:eastAsia="Times New Roman" w:cs="Times New Roman"/>
          <w:b/>
          <w:szCs w:val="24"/>
          <w:lang w:eastAsia="lt-LT"/>
        </w:rPr>
        <w:t>13044470</w:t>
      </w:r>
      <w:r w:rsidR="00CC1AE6" w:rsidRPr="00A65D48">
        <w:rPr>
          <w:rFonts w:eastAsia="Times New Roman" w:cs="Times New Roman"/>
          <w:b/>
          <w:szCs w:val="24"/>
          <w:lang w:eastAsia="lt-LT"/>
        </w:rPr>
        <w:t xml:space="preserve"> „</w:t>
      </w:r>
      <w:r w:rsidR="00A65D48" w:rsidRPr="00A65D48">
        <w:rPr>
          <w:rFonts w:eastAsia="Times New Roman" w:cs="Times New Roman"/>
          <w:b/>
          <w:szCs w:val="24"/>
          <w:lang w:eastAsia="lt-LT"/>
        </w:rPr>
        <w:t>Klausimai</w:t>
      </w:r>
      <w:r w:rsidR="00CC1AE6" w:rsidRPr="00A65D48">
        <w:rPr>
          <w:rFonts w:eastAsia="Times New Roman" w:cs="Times New Roman"/>
          <w:b/>
          <w:szCs w:val="24"/>
          <w:lang w:eastAsia="lt-LT"/>
        </w:rPr>
        <w:t>“)</w:t>
      </w:r>
      <w:r w:rsidR="00CC1AE6" w:rsidRPr="00A65D48">
        <w:rPr>
          <w:rFonts w:eastAsia="Times New Roman" w:cs="Times New Roman"/>
          <w:bCs/>
          <w:szCs w:val="24"/>
          <w:lang w:eastAsia="lt-LT"/>
        </w:rPr>
        <w:t>:</w:t>
      </w:r>
      <w:bookmarkEnd w:id="1"/>
    </w:p>
    <w:p w14:paraId="56A53D93" w14:textId="70A5CFBC" w:rsidR="00A65D48" w:rsidRDefault="00A65D48" w:rsidP="00A65D48">
      <w:pPr>
        <w:ind w:firstLine="0"/>
        <w:rPr>
          <w:rFonts w:eastAsia="Times New Roman"/>
          <w:lang w:eastAsia="lt-LT"/>
        </w:rPr>
      </w:pPr>
    </w:p>
    <w:p w14:paraId="213465AC" w14:textId="77777777" w:rsidR="00A65D48" w:rsidRPr="00A65D48" w:rsidRDefault="00A65D48" w:rsidP="00A65D48">
      <w:pPr>
        <w:numPr>
          <w:ilvl w:val="0"/>
          <w:numId w:val="16"/>
        </w:numPr>
        <w:autoSpaceDE w:val="0"/>
        <w:autoSpaceDN w:val="0"/>
        <w:adjustRightInd w:val="0"/>
        <w:spacing w:after="160" w:line="259" w:lineRule="auto"/>
        <w:contextualSpacing/>
        <w:jc w:val="left"/>
        <w:rPr>
          <w:rFonts w:ascii="CIDFont+F3" w:eastAsia="Calibri" w:hAnsi="CIDFont+F3" w:cs="CIDFont+F3"/>
          <w:sz w:val="23"/>
          <w:szCs w:val="23"/>
          <w14:ligatures w14:val="standardContextual"/>
        </w:rPr>
      </w:pPr>
      <w:r w:rsidRPr="00A65D48">
        <w:rPr>
          <w:rFonts w:ascii="CIDFont+F3" w:eastAsia="Calibri" w:hAnsi="CIDFont+F3" w:cs="CIDFont+F3"/>
          <w:sz w:val="23"/>
          <w:szCs w:val="23"/>
          <w14:ligatures w14:val="standardContextual"/>
        </w:rPr>
        <w:t>Aiškinamajam rašte nurodyta, kad bus projektuojama 14 nuovažų.</w:t>
      </w:r>
      <w:r w:rsidRPr="00A65D48">
        <w:rPr>
          <w:rFonts w:ascii="CIDFont+F3" w:eastAsia="Calibri" w:hAnsi="CIDFont+F3" w:cs="CIDFont+F3"/>
          <w:noProof/>
          <w:kern w:val="2"/>
          <w:sz w:val="23"/>
          <w:szCs w:val="23"/>
          <w14:ligatures w14:val="standardContextual"/>
        </w:rPr>
        <w:drawing>
          <wp:inline distT="0" distB="0" distL="0" distR="0" wp14:anchorId="1CD27083" wp14:editId="2BFE4B76">
            <wp:extent cx="5596255" cy="852170"/>
            <wp:effectExtent l="0" t="0" r="4445" b="5080"/>
            <wp:docPr id="1" name="Paveikslėlis 1" descr="Paveikslėlis, kuriame yra tekstas, ekrano kopija, Šriftas, linija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 descr="Paveikslėlis, kuriame yra tekstas, ekrano kopija, Šriftas, linija&#10;&#10;Automatiškai sugeneruotas aprašymas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96255" cy="85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2D366C" w14:textId="77777777" w:rsidR="00A65D48" w:rsidRPr="00A65D48" w:rsidRDefault="00A65D48" w:rsidP="00A65D48">
      <w:pPr>
        <w:autoSpaceDE w:val="0"/>
        <w:autoSpaceDN w:val="0"/>
        <w:adjustRightInd w:val="0"/>
        <w:ind w:left="720" w:firstLine="0"/>
        <w:contextualSpacing/>
        <w:jc w:val="left"/>
        <w:rPr>
          <w:rFonts w:ascii="CIDFont+F3" w:eastAsia="Calibri" w:hAnsi="CIDFont+F3" w:cs="CIDFont+F3"/>
          <w:sz w:val="23"/>
          <w:szCs w:val="23"/>
          <w14:ligatures w14:val="standardContextual"/>
        </w:rPr>
      </w:pPr>
      <w:r w:rsidRPr="00A65D48">
        <w:rPr>
          <w:rFonts w:ascii="CIDFont+F3" w:eastAsia="Calibri" w:hAnsi="CIDFont+F3" w:cs="CIDFont+F3"/>
          <w:sz w:val="23"/>
          <w:szCs w:val="23"/>
          <w14:ligatures w14:val="standardContextual"/>
        </w:rPr>
        <w:t xml:space="preserve"> „Dangų, eismo organizavimo ir nužymėjimo plane</w:t>
      </w:r>
      <w:r w:rsidRPr="00A65D48">
        <w:rPr>
          <w:rFonts w:ascii="Calibri" w:eastAsia="Calibri" w:hAnsi="Calibri" w:cs="Times New Roman"/>
          <w:kern w:val="2"/>
          <w:sz w:val="22"/>
          <w14:ligatures w14:val="standardContextual"/>
        </w:rPr>
        <w:t xml:space="preserve"> </w:t>
      </w:r>
      <w:r w:rsidRPr="00A65D48">
        <w:rPr>
          <w:rFonts w:ascii="CIDFont+F3" w:eastAsia="Calibri" w:hAnsi="CIDFont+F3" w:cs="CIDFont+F3"/>
          <w:sz w:val="23"/>
          <w:szCs w:val="23"/>
          <w14:ligatures w14:val="standardContextual"/>
        </w:rPr>
        <w:t>UL-23-0158-XX-KRA-BD/S.B-02 “ pavaizduota 16 nuovažų. Prašome patikslinti nuovažų kiekį.</w:t>
      </w:r>
    </w:p>
    <w:p w14:paraId="4B8DBD40" w14:textId="77777777" w:rsidR="00A65D48" w:rsidRPr="00A65D48" w:rsidRDefault="00A65D48" w:rsidP="00A65D48">
      <w:pPr>
        <w:numPr>
          <w:ilvl w:val="0"/>
          <w:numId w:val="16"/>
        </w:numPr>
        <w:spacing w:after="160" w:line="259" w:lineRule="auto"/>
        <w:contextualSpacing/>
        <w:jc w:val="left"/>
        <w:rPr>
          <w:rFonts w:ascii="CIDFont+F3" w:eastAsia="Calibri" w:hAnsi="CIDFont+F3" w:cs="CIDFont+F3"/>
          <w:kern w:val="2"/>
          <w:sz w:val="23"/>
          <w:szCs w:val="23"/>
          <w14:ligatures w14:val="standardContextual"/>
        </w:rPr>
      </w:pPr>
      <w:r w:rsidRPr="00A65D48">
        <w:rPr>
          <w:rFonts w:ascii="CIDFont+F3" w:eastAsia="Calibri" w:hAnsi="CIDFont+F3" w:cs="CIDFont+F3"/>
          <w:kern w:val="2"/>
          <w:sz w:val="23"/>
          <w:szCs w:val="23"/>
          <w14:ligatures w14:val="standardContextual"/>
        </w:rPr>
        <w:t>Sąnaudų kiekių žiniaraštyje nurodyta griovio dugną tvirtinti frakcine skalda:</w:t>
      </w:r>
    </w:p>
    <w:p w14:paraId="17A22F5F" w14:textId="77777777" w:rsidR="00A65D48" w:rsidRPr="00A65D48" w:rsidRDefault="00A65D48" w:rsidP="00A65D48">
      <w:pPr>
        <w:spacing w:after="160" w:line="259" w:lineRule="auto"/>
        <w:ind w:firstLine="720"/>
        <w:jc w:val="left"/>
        <w:rPr>
          <w:rFonts w:ascii="CIDFont+F3" w:eastAsia="Calibri" w:hAnsi="CIDFont+F3" w:cs="CIDFont+F3"/>
          <w:kern w:val="2"/>
          <w:sz w:val="23"/>
          <w:szCs w:val="23"/>
          <w14:ligatures w14:val="standardContextual"/>
        </w:rPr>
      </w:pPr>
      <w:r w:rsidRPr="00A65D48">
        <w:rPr>
          <w:rFonts w:ascii="CIDFont+F3" w:eastAsia="Calibri" w:hAnsi="CIDFont+F3" w:cs="CIDFont+F3"/>
          <w:noProof/>
          <w:kern w:val="2"/>
          <w:sz w:val="23"/>
          <w:szCs w:val="23"/>
          <w14:ligatures w14:val="standardContextual"/>
        </w:rPr>
        <w:drawing>
          <wp:inline distT="0" distB="0" distL="0" distR="0" wp14:anchorId="4F9B5741" wp14:editId="156F3155">
            <wp:extent cx="5512706" cy="38862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98058" cy="394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0114D" w14:textId="77777777" w:rsidR="00A65D48" w:rsidRPr="00A65D48" w:rsidRDefault="00A65D48" w:rsidP="00A65D48">
      <w:pPr>
        <w:spacing w:after="160" w:line="259" w:lineRule="auto"/>
        <w:ind w:firstLine="0"/>
        <w:jc w:val="left"/>
        <w:rPr>
          <w:rFonts w:ascii="CIDFont+F3" w:eastAsia="Calibri" w:hAnsi="CIDFont+F3" w:cs="CIDFont+F3"/>
          <w:kern w:val="2"/>
          <w:sz w:val="23"/>
          <w:szCs w:val="23"/>
          <w14:ligatures w14:val="standardContextual"/>
        </w:rPr>
      </w:pPr>
      <w:r w:rsidRPr="00A65D48">
        <w:rPr>
          <w:rFonts w:ascii="CIDFont+F3" w:eastAsia="Calibri" w:hAnsi="CIDFont+F3" w:cs="CIDFont+F3"/>
          <w:kern w:val="2"/>
          <w:sz w:val="23"/>
          <w:szCs w:val="23"/>
          <w14:ligatures w14:val="standardContextual"/>
        </w:rPr>
        <w:t>Prašome nurodyti skaldos frakciją.</w:t>
      </w:r>
    </w:p>
    <w:p w14:paraId="51A47CE1" w14:textId="77777777" w:rsidR="00A65D48" w:rsidRPr="00A65D48" w:rsidRDefault="00A65D48" w:rsidP="00A65D48">
      <w:pPr>
        <w:numPr>
          <w:ilvl w:val="0"/>
          <w:numId w:val="16"/>
        </w:numPr>
        <w:spacing w:after="160" w:line="259" w:lineRule="auto"/>
        <w:contextualSpacing/>
        <w:jc w:val="left"/>
        <w:rPr>
          <w:rFonts w:ascii="CIDFont+F3" w:eastAsia="Calibri" w:hAnsi="CIDFont+F3" w:cs="CIDFont+F3"/>
          <w:kern w:val="2"/>
          <w:sz w:val="23"/>
          <w:szCs w:val="23"/>
          <w14:ligatures w14:val="standardContextual"/>
        </w:rPr>
      </w:pPr>
      <w:r w:rsidRPr="00A65D48">
        <w:rPr>
          <w:rFonts w:ascii="CIDFont+F3" w:eastAsia="Calibri" w:hAnsi="CIDFont+F3" w:cs="CIDFont+F3"/>
          <w:kern w:val="2"/>
          <w:sz w:val="23"/>
          <w:szCs w:val="23"/>
          <w14:ligatures w14:val="standardContextual"/>
        </w:rPr>
        <w:t>Melioracijos dalyje numatyta įrengti metalinę pralaidą d1,6 m, L-25,0 m, „Metalinė gofruotų vamzdžių D1,6 m pralaidos plane UL-23-0158-XX-KRA-MS.B-02“ pavaizduota, kad pralaidos antgaliai montuojami ant atraminių blokų, o šlaitai sutvirtinti plokštėmis P-15-10 :</w:t>
      </w:r>
    </w:p>
    <w:p w14:paraId="2E57AFA3" w14:textId="77777777" w:rsidR="00A65D48" w:rsidRPr="00A65D48" w:rsidRDefault="00A65D48" w:rsidP="00A65D48">
      <w:pPr>
        <w:autoSpaceDE w:val="0"/>
        <w:autoSpaceDN w:val="0"/>
        <w:adjustRightInd w:val="0"/>
        <w:ind w:left="2592" w:firstLine="0"/>
        <w:jc w:val="left"/>
        <w:rPr>
          <w:rFonts w:ascii="CIDFont+F3" w:eastAsia="Calibri" w:hAnsi="CIDFont+F3" w:cs="CIDFont+F3"/>
          <w:sz w:val="23"/>
          <w:szCs w:val="23"/>
          <w14:ligatures w14:val="standardContextual"/>
        </w:rPr>
      </w:pPr>
      <w:r w:rsidRPr="00A65D48">
        <w:rPr>
          <w:rFonts w:ascii="CIDFont+F3" w:eastAsia="Calibri" w:hAnsi="CIDFont+F3" w:cs="CIDFont+F3"/>
          <w:noProof/>
          <w:sz w:val="23"/>
          <w:szCs w:val="23"/>
          <w14:ligatures w14:val="standardContextual"/>
        </w:rPr>
        <w:drawing>
          <wp:inline distT="0" distB="0" distL="0" distR="0" wp14:anchorId="65C43FC0" wp14:editId="47D27A2C">
            <wp:extent cx="1819529" cy="1495634"/>
            <wp:effectExtent l="0" t="0" r="9525" b="9525"/>
            <wp:docPr id="3" name="Paveikslėlis 3" descr="Paveikslėlis, kuriame yra tekstas, diagrama, linija, ekrano kopija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aveikslėlis 3" descr="Paveikslėlis, kuriame yra tekstas, diagrama, linija, ekrano kopija&#10;&#10;Automatiškai sugeneruotas aprašymas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19529" cy="149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9C944" w14:textId="77777777" w:rsidR="00A65D48" w:rsidRPr="00A65D48" w:rsidRDefault="00A65D48" w:rsidP="00A65D48">
      <w:pPr>
        <w:autoSpaceDE w:val="0"/>
        <w:autoSpaceDN w:val="0"/>
        <w:adjustRightInd w:val="0"/>
        <w:ind w:firstLine="0"/>
        <w:jc w:val="left"/>
        <w:rPr>
          <w:rFonts w:ascii="CIDFont+F3" w:eastAsia="Calibri" w:hAnsi="CIDFont+F3" w:cs="CIDFont+F3"/>
          <w:sz w:val="23"/>
          <w:szCs w:val="23"/>
          <w14:ligatures w14:val="standardContextual"/>
        </w:rPr>
      </w:pPr>
    </w:p>
    <w:p w14:paraId="47913057" w14:textId="60B6D93B" w:rsidR="00A62980" w:rsidRPr="00A65D48" w:rsidRDefault="00A65D48" w:rsidP="00A65D48">
      <w:pPr>
        <w:autoSpaceDE w:val="0"/>
        <w:autoSpaceDN w:val="0"/>
        <w:adjustRightInd w:val="0"/>
        <w:ind w:firstLine="0"/>
        <w:jc w:val="left"/>
        <w:rPr>
          <w:rFonts w:ascii="CIDFont+F3" w:eastAsia="Calibri" w:hAnsi="CIDFont+F3" w:cs="CIDFont+F3"/>
          <w:sz w:val="23"/>
          <w:szCs w:val="23"/>
          <w14:ligatures w14:val="standardContextual"/>
        </w:rPr>
      </w:pPr>
      <w:r w:rsidRPr="00A65D48">
        <w:rPr>
          <w:rFonts w:ascii="CIDFont+F3" w:eastAsia="Calibri" w:hAnsi="CIDFont+F3" w:cs="CIDFont+F3"/>
          <w:sz w:val="23"/>
          <w:szCs w:val="23"/>
          <w14:ligatures w14:val="standardContextual"/>
        </w:rPr>
        <w:t>Prašome papildyti kiekių žiniaraštį šiomis medžiagomis.</w:t>
      </w:r>
      <w:r>
        <w:rPr>
          <w:rFonts w:ascii="CIDFont+F3" w:eastAsia="Calibri" w:hAnsi="CIDFont+F3" w:cs="CIDFont+F3"/>
          <w:sz w:val="23"/>
          <w:szCs w:val="23"/>
          <w14:ligatures w14:val="standardContextual"/>
        </w:rPr>
        <w:t xml:space="preserve"> </w:t>
      </w:r>
      <w:r w:rsidR="00B360C1" w:rsidRPr="00B360C1">
        <w:rPr>
          <w:rFonts w:eastAsia="Times New Roman" w:cs="Times New Roman"/>
          <w:szCs w:val="24"/>
          <w:lang w:eastAsia="lt-LT"/>
        </w:rPr>
        <w:t>“</w:t>
      </w:r>
      <w:r w:rsidR="00A62980">
        <w:rPr>
          <w:rFonts w:eastAsia="Times New Roman"/>
          <w:lang w:eastAsia="lt-LT"/>
        </w:rPr>
        <w:t xml:space="preserve"> </w:t>
      </w:r>
      <w:r w:rsidR="00AC29EE" w:rsidRPr="00A55350">
        <w:rPr>
          <w:rFonts w:eastAsia="Times New Roman" w:cs="Times New Roman"/>
          <w:szCs w:val="24"/>
          <w:lang w:eastAsia="lt-LT"/>
        </w:rPr>
        <w:t>(</w:t>
      </w:r>
      <w:r w:rsidR="00AC29EE" w:rsidRPr="00A55350">
        <w:rPr>
          <w:rFonts w:eastAsia="Times New Roman" w:cs="Times New Roman"/>
          <w:i/>
          <w:iCs/>
          <w:szCs w:val="24"/>
          <w:lang w:eastAsia="lt-LT"/>
        </w:rPr>
        <w:t>kalba netaisyta</w:t>
      </w:r>
      <w:r w:rsidR="00AC29EE" w:rsidRPr="00A55350">
        <w:rPr>
          <w:rFonts w:eastAsia="Times New Roman" w:cs="Times New Roman"/>
          <w:szCs w:val="24"/>
          <w:lang w:eastAsia="lt-LT"/>
        </w:rPr>
        <w:t>)</w:t>
      </w:r>
      <w:r w:rsidR="003915D5">
        <w:rPr>
          <w:rFonts w:eastAsia="Times New Roman" w:cs="Times New Roman"/>
          <w:szCs w:val="24"/>
          <w:lang w:eastAsia="lt-LT"/>
        </w:rPr>
        <w:t>.</w:t>
      </w:r>
    </w:p>
    <w:p w14:paraId="7FB1A14E" w14:textId="77777777" w:rsidR="00C14026" w:rsidRPr="007825CB" w:rsidRDefault="00C14026" w:rsidP="00C14026">
      <w:pPr>
        <w:ind w:firstLine="993"/>
        <w:rPr>
          <w:rFonts w:eastAsia="Calibri" w:cs="Times New Roman"/>
          <w:b/>
          <w:bCs/>
        </w:rPr>
      </w:pPr>
    </w:p>
    <w:p w14:paraId="2759D52E" w14:textId="77777777" w:rsidR="00793798" w:rsidRDefault="00A55350" w:rsidP="00574A52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  <w:r w:rsidRPr="007825CB">
        <w:rPr>
          <w:rFonts w:eastAsia="Times New Roman" w:cs="Times New Roman"/>
          <w:b/>
          <w:bCs/>
          <w:szCs w:val="24"/>
          <w:lang w:eastAsia="lt-LT"/>
        </w:rPr>
        <w:t>Atsakymas.</w:t>
      </w:r>
      <w:r w:rsidR="00A62980" w:rsidRPr="00574A52">
        <w:rPr>
          <w:rFonts w:eastAsia="Times New Roman" w:cs="Times New Roman"/>
          <w:szCs w:val="24"/>
          <w:lang w:eastAsia="lt-LT"/>
        </w:rPr>
        <w:t xml:space="preserve"> </w:t>
      </w:r>
    </w:p>
    <w:p w14:paraId="7F6B5700" w14:textId="133BC4B9" w:rsidR="00793798" w:rsidRDefault="00793798" w:rsidP="00574A52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  <w:r w:rsidRPr="00DC2427">
        <w:rPr>
          <w:rFonts w:eastAsia="Times New Roman" w:cs="Times New Roman"/>
          <w:szCs w:val="24"/>
          <w:lang w:eastAsia="lt-LT"/>
        </w:rPr>
        <w:lastRenderedPageBreak/>
        <w:t>1)</w:t>
      </w:r>
      <w:r>
        <w:rPr>
          <w:rFonts w:eastAsia="Times New Roman" w:cs="Times New Roman"/>
          <w:szCs w:val="24"/>
          <w:lang w:eastAsia="lt-LT"/>
        </w:rPr>
        <w:t xml:space="preserve"> </w:t>
      </w:r>
      <w:r w:rsidRPr="00793798">
        <w:rPr>
          <w:rFonts w:eastAsia="Times New Roman" w:cs="Times New Roman"/>
          <w:szCs w:val="24"/>
          <w:lang w:eastAsia="lt-LT"/>
        </w:rPr>
        <w:t>Įrengiant nuovažas vadovautis Dangų, eismo organizavimo ir nužymėjimo plane UL-23-0158-XX-KRA-BD/S.B-02 ir Sąnaudų kiekių žiniarašči</w:t>
      </w:r>
      <w:r>
        <w:rPr>
          <w:rFonts w:eastAsia="Times New Roman" w:cs="Times New Roman"/>
          <w:szCs w:val="24"/>
          <w:lang w:eastAsia="lt-LT"/>
        </w:rPr>
        <w:t>ai</w:t>
      </w:r>
      <w:r w:rsidRPr="00793798">
        <w:rPr>
          <w:rFonts w:eastAsia="Times New Roman" w:cs="Times New Roman"/>
          <w:szCs w:val="24"/>
          <w:lang w:eastAsia="lt-LT"/>
        </w:rPr>
        <w:t>s UL-23-0158-XX-KRA-BD/S.SKŽ-01</w:t>
      </w:r>
      <w:r>
        <w:rPr>
          <w:rFonts w:eastAsia="Times New Roman" w:cs="Times New Roman"/>
          <w:szCs w:val="24"/>
          <w:lang w:eastAsia="lt-LT"/>
        </w:rPr>
        <w:t>.</w:t>
      </w:r>
    </w:p>
    <w:p w14:paraId="6FC3FCA1" w14:textId="66DC0F6A" w:rsidR="00793798" w:rsidRDefault="00793798" w:rsidP="00574A52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  <w:r w:rsidRPr="00DC2427">
        <w:rPr>
          <w:rFonts w:eastAsia="Times New Roman" w:cs="Times New Roman"/>
          <w:szCs w:val="24"/>
          <w:lang w:eastAsia="lt-LT"/>
        </w:rPr>
        <w:t>2)</w:t>
      </w:r>
      <w:r w:rsidRPr="007D4D66">
        <w:rPr>
          <w:rFonts w:eastAsia="Times New Roman" w:cs="Times New Roman"/>
          <w:b/>
          <w:bCs/>
          <w:szCs w:val="24"/>
          <w:lang w:eastAsia="lt-LT"/>
        </w:rPr>
        <w:t xml:space="preserve"> </w:t>
      </w:r>
      <w:r w:rsidR="004942AF" w:rsidRPr="004942AF">
        <w:rPr>
          <w:rFonts w:eastAsia="Times New Roman" w:cs="Times New Roman"/>
          <w:szCs w:val="24"/>
          <w:lang w:eastAsia="lt-LT"/>
        </w:rPr>
        <w:t xml:space="preserve">Gali būti naudojama </w:t>
      </w:r>
      <w:proofErr w:type="spellStart"/>
      <w:r w:rsidR="004942AF" w:rsidRPr="004942AF">
        <w:rPr>
          <w:rFonts w:eastAsia="Times New Roman" w:cs="Times New Roman"/>
          <w:szCs w:val="24"/>
          <w:lang w:eastAsia="lt-LT"/>
        </w:rPr>
        <w:t>Fr</w:t>
      </w:r>
      <w:proofErr w:type="spellEnd"/>
      <w:r w:rsidR="004942AF" w:rsidRPr="004942AF">
        <w:rPr>
          <w:rFonts w:eastAsia="Times New Roman" w:cs="Times New Roman"/>
          <w:szCs w:val="24"/>
          <w:lang w:eastAsia="lt-LT"/>
        </w:rPr>
        <w:t>. 22/45.</w:t>
      </w:r>
    </w:p>
    <w:p w14:paraId="26D99224" w14:textId="0A8709EC" w:rsidR="004942AF" w:rsidRPr="004942AF" w:rsidRDefault="004942AF" w:rsidP="00574A52">
      <w:pPr>
        <w:shd w:val="clear" w:color="auto" w:fill="FFFFFF"/>
        <w:ind w:firstLine="992"/>
        <w:rPr>
          <w:rFonts w:eastAsia="Times New Roman" w:cs="Times New Roman"/>
          <w:b/>
          <w:bCs/>
          <w:szCs w:val="24"/>
          <w:lang w:eastAsia="lt-LT"/>
        </w:rPr>
      </w:pPr>
      <w:r w:rsidRPr="00DC2427">
        <w:rPr>
          <w:rFonts w:eastAsia="Times New Roman" w:cs="Times New Roman"/>
          <w:szCs w:val="24"/>
          <w:lang w:eastAsia="lt-LT"/>
        </w:rPr>
        <w:t>3)</w:t>
      </w:r>
      <w:r w:rsidRPr="004942AF">
        <w:rPr>
          <w:rFonts w:eastAsia="Times New Roman" w:cs="Times New Roman"/>
          <w:b/>
          <w:bCs/>
          <w:szCs w:val="24"/>
          <w:lang w:eastAsia="lt-LT"/>
        </w:rPr>
        <w:t xml:space="preserve"> </w:t>
      </w:r>
      <w:r w:rsidR="000D7767" w:rsidRPr="000D7767">
        <w:rPr>
          <w:rFonts w:eastAsia="Times New Roman" w:cs="Times New Roman"/>
          <w:szCs w:val="24"/>
          <w:lang w:eastAsia="lt-LT"/>
        </w:rPr>
        <w:t>Pridedama patikslinta M dalies byla.</w:t>
      </w:r>
    </w:p>
    <w:p w14:paraId="3C227A66" w14:textId="2EE82ECC" w:rsidR="00A55350" w:rsidRPr="007A53C7" w:rsidRDefault="00A55350" w:rsidP="00574A52">
      <w:pPr>
        <w:shd w:val="clear" w:color="auto" w:fill="FFFFFF"/>
        <w:ind w:firstLine="992"/>
        <w:rPr>
          <w:rFonts w:eastAsia="Times New Roman" w:cs="Times New Roman"/>
          <w:szCs w:val="24"/>
          <w:highlight w:val="yellow"/>
          <w:lang w:eastAsia="lt-LT"/>
        </w:rPr>
      </w:pPr>
    </w:p>
    <w:p w14:paraId="3D44DDF7" w14:textId="4DECC7C8" w:rsidR="00E360D5" w:rsidRPr="005F57DB" w:rsidRDefault="00E360D5" w:rsidP="00E360D5">
      <w:pPr>
        <w:ind w:firstLine="993"/>
        <w:rPr>
          <w:rFonts w:eastAsia="Times New Roman" w:cs="Times New Roman"/>
          <w:bCs/>
          <w:szCs w:val="24"/>
          <w:lang w:eastAsia="lt-LT"/>
        </w:rPr>
      </w:pPr>
      <w:r w:rsidRPr="005F57DB">
        <w:rPr>
          <w:rFonts w:eastAsia="Times New Roman" w:cs="Times New Roman"/>
          <w:b/>
          <w:szCs w:val="24"/>
          <w:lang w:eastAsia="lt-LT"/>
        </w:rPr>
        <w:t>2. Klausimas (2024-1</w:t>
      </w:r>
      <w:r w:rsidR="005F57DB" w:rsidRPr="005F57DB">
        <w:rPr>
          <w:rFonts w:eastAsia="Times New Roman" w:cs="Times New Roman"/>
          <w:b/>
          <w:szCs w:val="24"/>
          <w:lang w:eastAsia="lt-LT"/>
        </w:rPr>
        <w:t>2</w:t>
      </w:r>
      <w:r w:rsidRPr="005F57DB">
        <w:rPr>
          <w:rFonts w:eastAsia="Times New Roman" w:cs="Times New Roman"/>
          <w:b/>
          <w:szCs w:val="24"/>
          <w:lang w:eastAsia="lt-LT"/>
        </w:rPr>
        <w:t>-</w:t>
      </w:r>
      <w:r w:rsidR="005F57DB" w:rsidRPr="005F57DB">
        <w:rPr>
          <w:rFonts w:eastAsia="Times New Roman" w:cs="Times New Roman"/>
          <w:b/>
          <w:szCs w:val="24"/>
          <w:lang w:eastAsia="lt-LT"/>
        </w:rPr>
        <w:t>02</w:t>
      </w:r>
      <w:r w:rsidRPr="005F57DB">
        <w:rPr>
          <w:rFonts w:eastAsia="Times New Roman" w:cs="Times New Roman"/>
          <w:b/>
          <w:szCs w:val="24"/>
          <w:lang w:eastAsia="lt-LT"/>
        </w:rPr>
        <w:t xml:space="preserve"> pranešimas Nr. </w:t>
      </w:r>
      <w:r w:rsidR="005F57DB" w:rsidRPr="005F57DB">
        <w:rPr>
          <w:rFonts w:eastAsia="Times New Roman" w:cs="Times New Roman"/>
          <w:b/>
          <w:szCs w:val="24"/>
          <w:lang w:eastAsia="lt-LT"/>
        </w:rPr>
        <w:t>13045482</w:t>
      </w:r>
      <w:r w:rsidRPr="005F57DB">
        <w:rPr>
          <w:rFonts w:eastAsia="Times New Roman" w:cs="Times New Roman"/>
          <w:b/>
          <w:szCs w:val="24"/>
          <w:lang w:eastAsia="lt-LT"/>
        </w:rPr>
        <w:t xml:space="preserve"> „</w:t>
      </w:r>
      <w:r w:rsidR="005F57DB" w:rsidRPr="005F57DB">
        <w:rPr>
          <w:rFonts w:eastAsia="Times New Roman" w:cs="Times New Roman"/>
          <w:b/>
          <w:szCs w:val="24"/>
          <w:lang w:eastAsia="lt-LT"/>
        </w:rPr>
        <w:t>Klausimas</w:t>
      </w:r>
      <w:r w:rsidRPr="005F57DB">
        <w:rPr>
          <w:rFonts w:eastAsia="Times New Roman" w:cs="Times New Roman"/>
          <w:b/>
          <w:szCs w:val="24"/>
          <w:lang w:eastAsia="lt-LT"/>
        </w:rPr>
        <w:t>“)</w:t>
      </w:r>
      <w:r w:rsidRPr="005F57DB">
        <w:rPr>
          <w:rFonts w:eastAsia="Times New Roman" w:cs="Times New Roman"/>
          <w:bCs/>
          <w:szCs w:val="24"/>
          <w:lang w:eastAsia="lt-LT"/>
        </w:rPr>
        <w:t>:</w:t>
      </w:r>
    </w:p>
    <w:p w14:paraId="6918143B" w14:textId="2879F5F1" w:rsidR="00932621" w:rsidRPr="007A53C7" w:rsidRDefault="00932621" w:rsidP="00740FD0">
      <w:pPr>
        <w:ind w:firstLine="993"/>
        <w:rPr>
          <w:rFonts w:eastAsia="Times New Roman" w:cs="Times New Roman"/>
          <w:szCs w:val="24"/>
          <w:highlight w:val="yellow"/>
          <w:lang w:eastAsia="lt-LT"/>
        </w:rPr>
      </w:pPr>
    </w:p>
    <w:p w14:paraId="167FE740" w14:textId="3FDCD7D3" w:rsidR="00E360D5" w:rsidRPr="005F57DB" w:rsidRDefault="005F57DB" w:rsidP="005F57DB">
      <w:pPr>
        <w:ind w:firstLine="993"/>
        <w:rPr>
          <w:rFonts w:eastAsia="Times New Roman" w:cs="Times New Roman"/>
          <w:szCs w:val="24"/>
          <w:lang w:eastAsia="lt-LT"/>
        </w:rPr>
      </w:pPr>
      <w:r w:rsidRPr="005F57DB">
        <w:rPr>
          <w:rFonts w:eastAsia="Times New Roman" w:cs="Times New Roman"/>
          <w:szCs w:val="24"/>
          <w:lang w:eastAsia="lt-LT"/>
        </w:rPr>
        <w:t xml:space="preserve">„Laba diena, projekto brėžinyje UL-23-0158-XX-KRA-MS.B-02 yra numatomos įrengi P-15-10 plokštės bei atraminiai blokai, kiekių žiniaraštyje šių darbų nėra. Ar galite papildyti ar patikslinti kiekių žiniaraštį? </w:t>
      </w:r>
      <w:r w:rsidR="00E360D5" w:rsidRPr="005F57DB">
        <w:rPr>
          <w:rFonts w:eastAsia="Times New Roman" w:cs="Times New Roman"/>
          <w:szCs w:val="24"/>
          <w:lang w:eastAsia="lt-LT"/>
        </w:rPr>
        <w:t>(</w:t>
      </w:r>
      <w:r w:rsidR="00E360D5" w:rsidRPr="005F57DB">
        <w:rPr>
          <w:rFonts w:eastAsia="Times New Roman" w:cs="Times New Roman"/>
          <w:i/>
          <w:iCs/>
          <w:szCs w:val="24"/>
          <w:lang w:eastAsia="lt-LT"/>
        </w:rPr>
        <w:t>kalba netaisyta</w:t>
      </w:r>
      <w:r w:rsidR="00E360D5" w:rsidRPr="005F57DB">
        <w:rPr>
          <w:rFonts w:eastAsia="Times New Roman" w:cs="Times New Roman"/>
          <w:szCs w:val="24"/>
          <w:lang w:eastAsia="lt-LT"/>
        </w:rPr>
        <w:t>)</w:t>
      </w:r>
      <w:r w:rsidR="00932621" w:rsidRPr="005F57DB">
        <w:rPr>
          <w:rFonts w:eastAsia="Times New Roman" w:cs="Times New Roman"/>
          <w:szCs w:val="24"/>
          <w:lang w:eastAsia="lt-LT"/>
        </w:rPr>
        <w:t>“.</w:t>
      </w:r>
    </w:p>
    <w:p w14:paraId="34377B18" w14:textId="77777777" w:rsidR="00E360D5" w:rsidRPr="007A53C7" w:rsidRDefault="00E360D5" w:rsidP="00740FD0">
      <w:pPr>
        <w:ind w:firstLine="993"/>
        <w:rPr>
          <w:rFonts w:eastAsia="Times New Roman" w:cs="Times New Roman"/>
          <w:szCs w:val="24"/>
          <w:highlight w:val="yellow"/>
          <w:lang w:eastAsia="lt-LT"/>
        </w:rPr>
      </w:pPr>
    </w:p>
    <w:p w14:paraId="19B51D6A" w14:textId="78CB410F" w:rsidR="00337BF1" w:rsidRPr="00337BF1" w:rsidRDefault="00A77223" w:rsidP="00F1600B">
      <w:pPr>
        <w:ind w:firstLine="993"/>
        <w:rPr>
          <w:rFonts w:eastAsia="Times New Roman" w:cs="Times New Roman"/>
          <w:color w:val="242424"/>
          <w:szCs w:val="24"/>
          <w:lang w:eastAsia="lt-LT"/>
        </w:rPr>
      </w:pPr>
      <w:r w:rsidRPr="00B17FF6">
        <w:rPr>
          <w:rFonts w:eastAsia="Times New Roman" w:cs="Times New Roman"/>
          <w:b/>
          <w:bCs/>
          <w:szCs w:val="24"/>
          <w:lang w:eastAsia="lt-LT"/>
        </w:rPr>
        <w:t xml:space="preserve">Atsakymas. </w:t>
      </w:r>
      <w:r w:rsidR="00B17FF6" w:rsidRPr="00B17FF6">
        <w:rPr>
          <w:rFonts w:eastAsia="Times New Roman" w:cs="Times New Roman"/>
          <w:szCs w:val="24"/>
          <w:lang w:eastAsia="lt-LT"/>
        </w:rPr>
        <w:t>Žr. į 1 klausimo atsakymą.</w:t>
      </w:r>
    </w:p>
    <w:p w14:paraId="03A48406" w14:textId="77777777" w:rsidR="00337BF1" w:rsidRDefault="00337BF1" w:rsidP="00740FD0">
      <w:pPr>
        <w:ind w:firstLine="993"/>
        <w:rPr>
          <w:rFonts w:eastAsia="Times New Roman" w:cs="Times New Roman"/>
          <w:b/>
          <w:bCs/>
          <w:szCs w:val="24"/>
          <w:lang w:eastAsia="lt-LT"/>
        </w:rPr>
      </w:pPr>
    </w:p>
    <w:p w14:paraId="1FDC7B2D" w14:textId="77777777" w:rsidR="00B21B70" w:rsidRDefault="00B21B70" w:rsidP="009338CE">
      <w:pPr>
        <w:ind w:firstLine="993"/>
        <w:rPr>
          <w:rFonts w:eastAsia="Times New Roman" w:cs="Times New Roman"/>
          <w:szCs w:val="24"/>
          <w:lang w:eastAsia="lt-LT"/>
        </w:rPr>
      </w:pPr>
    </w:p>
    <w:p w14:paraId="686E25C4" w14:textId="77777777" w:rsidR="00B21B70" w:rsidRDefault="00B21B70" w:rsidP="009338CE">
      <w:pPr>
        <w:ind w:firstLine="993"/>
        <w:rPr>
          <w:rFonts w:eastAsia="Times New Roman" w:cs="Times New Roman"/>
          <w:szCs w:val="24"/>
          <w:lang w:eastAsia="lt-LT"/>
        </w:rPr>
      </w:pPr>
    </w:p>
    <w:p w14:paraId="47703CC8" w14:textId="77777777" w:rsidR="00651526" w:rsidRDefault="00651526" w:rsidP="009338CE">
      <w:pPr>
        <w:ind w:firstLine="993"/>
        <w:rPr>
          <w:rFonts w:eastAsia="Times New Roman" w:cs="Times New Roman"/>
          <w:szCs w:val="24"/>
          <w:lang w:eastAsia="lt-LT"/>
        </w:rPr>
      </w:pPr>
    </w:p>
    <w:p w14:paraId="0D143680" w14:textId="093706EB" w:rsidR="00651526" w:rsidRPr="0023745B" w:rsidRDefault="0023745B" w:rsidP="009338CE">
      <w:pPr>
        <w:ind w:firstLine="993"/>
        <w:rPr>
          <w:rFonts w:eastAsia="Times New Roman" w:cs="Times New Roman"/>
          <w:b/>
          <w:bCs/>
          <w:szCs w:val="24"/>
          <w:lang w:eastAsia="lt-LT"/>
        </w:rPr>
      </w:pPr>
      <w:r w:rsidRPr="0023745B">
        <w:rPr>
          <w:rFonts w:eastAsia="Times New Roman" w:cs="Times New Roman"/>
          <w:b/>
          <w:bCs/>
          <w:szCs w:val="24"/>
          <w:lang w:eastAsia="lt-LT"/>
        </w:rPr>
        <w:t xml:space="preserve">PRIDEDAMA. </w:t>
      </w:r>
      <w:r w:rsidRPr="0023745B">
        <w:rPr>
          <w:rFonts w:eastAsia="Times New Roman" w:cs="Times New Roman"/>
          <w:szCs w:val="24"/>
          <w:lang w:eastAsia="lt-LT"/>
        </w:rPr>
        <w:t>Patikslinta M dalies byla</w:t>
      </w:r>
      <w:r w:rsidR="00B5547D">
        <w:rPr>
          <w:rFonts w:eastAsia="Times New Roman" w:cs="Times New Roman"/>
          <w:szCs w:val="24"/>
          <w:lang w:eastAsia="lt-LT"/>
        </w:rPr>
        <w:t>, 24 psl.</w:t>
      </w:r>
    </w:p>
    <w:p w14:paraId="2D5F1AAE" w14:textId="77777777" w:rsidR="00651526" w:rsidRDefault="00651526" w:rsidP="009338CE">
      <w:pPr>
        <w:ind w:firstLine="993"/>
        <w:rPr>
          <w:rFonts w:eastAsia="Times New Roman" w:cs="Times New Roman"/>
          <w:szCs w:val="24"/>
          <w:lang w:eastAsia="lt-LT"/>
        </w:rPr>
      </w:pPr>
    </w:p>
    <w:p w14:paraId="7B60C5D7" w14:textId="77777777" w:rsidR="00651526" w:rsidRDefault="00651526" w:rsidP="009338CE">
      <w:pPr>
        <w:ind w:firstLine="993"/>
        <w:rPr>
          <w:rFonts w:eastAsia="Times New Roman" w:cs="Times New Roman"/>
          <w:szCs w:val="24"/>
          <w:lang w:eastAsia="lt-LT"/>
        </w:rPr>
      </w:pPr>
    </w:p>
    <w:p w14:paraId="7A87015C" w14:textId="77777777" w:rsidR="00651526" w:rsidRDefault="00651526" w:rsidP="009338CE">
      <w:pPr>
        <w:ind w:firstLine="993"/>
        <w:rPr>
          <w:rFonts w:eastAsia="Times New Roman" w:cs="Times New Roman"/>
          <w:szCs w:val="24"/>
          <w:lang w:eastAsia="lt-LT"/>
        </w:rPr>
      </w:pPr>
    </w:p>
    <w:p w14:paraId="0ACC0CD0" w14:textId="77777777" w:rsidR="00651526" w:rsidRDefault="00651526" w:rsidP="009338CE">
      <w:pPr>
        <w:ind w:firstLine="993"/>
        <w:rPr>
          <w:rFonts w:eastAsia="Times New Roman" w:cs="Times New Roman"/>
          <w:szCs w:val="24"/>
          <w:lang w:eastAsia="lt-LT"/>
        </w:rPr>
      </w:pPr>
    </w:p>
    <w:p w14:paraId="0EE4EEEC" w14:textId="77777777" w:rsidR="00651526" w:rsidRDefault="00651526" w:rsidP="009338CE">
      <w:pPr>
        <w:ind w:firstLine="993"/>
        <w:rPr>
          <w:rFonts w:eastAsia="Times New Roman" w:cs="Times New Roman"/>
          <w:szCs w:val="24"/>
          <w:lang w:eastAsia="lt-LT"/>
        </w:rPr>
      </w:pPr>
    </w:p>
    <w:p w14:paraId="6640CBE1" w14:textId="77777777" w:rsidR="00651526" w:rsidRDefault="00651526" w:rsidP="009338CE">
      <w:pPr>
        <w:ind w:firstLine="993"/>
        <w:rPr>
          <w:rFonts w:eastAsia="Times New Roman" w:cs="Times New Roman"/>
          <w:szCs w:val="24"/>
          <w:lang w:eastAsia="lt-LT"/>
        </w:rPr>
      </w:pPr>
    </w:p>
    <w:p w14:paraId="7E1D4CB4" w14:textId="77777777" w:rsidR="00651526" w:rsidRDefault="00651526" w:rsidP="009338CE">
      <w:pPr>
        <w:ind w:firstLine="993"/>
        <w:rPr>
          <w:rFonts w:eastAsia="Times New Roman" w:cs="Times New Roman"/>
          <w:szCs w:val="24"/>
          <w:lang w:eastAsia="lt-LT"/>
        </w:rPr>
      </w:pPr>
    </w:p>
    <w:p w14:paraId="3F321732" w14:textId="77777777" w:rsidR="00651526" w:rsidRDefault="00651526" w:rsidP="009338CE">
      <w:pPr>
        <w:ind w:firstLine="993"/>
        <w:rPr>
          <w:rFonts w:eastAsia="Times New Roman" w:cs="Times New Roman"/>
          <w:szCs w:val="24"/>
          <w:lang w:eastAsia="lt-LT"/>
        </w:rPr>
      </w:pPr>
    </w:p>
    <w:p w14:paraId="35A283A3" w14:textId="77777777" w:rsidR="00651526" w:rsidRDefault="00651526" w:rsidP="009338CE">
      <w:pPr>
        <w:ind w:firstLine="993"/>
        <w:rPr>
          <w:rFonts w:eastAsia="Times New Roman" w:cs="Times New Roman"/>
          <w:szCs w:val="24"/>
          <w:lang w:eastAsia="lt-LT"/>
        </w:rPr>
      </w:pPr>
    </w:p>
    <w:p w14:paraId="523E4528" w14:textId="77777777" w:rsidR="00651526" w:rsidRDefault="00651526" w:rsidP="009338CE">
      <w:pPr>
        <w:ind w:firstLine="993"/>
        <w:rPr>
          <w:rFonts w:eastAsia="Times New Roman" w:cs="Times New Roman"/>
          <w:szCs w:val="24"/>
          <w:lang w:eastAsia="lt-LT"/>
        </w:rPr>
      </w:pPr>
    </w:p>
    <w:p w14:paraId="6BB2CE68" w14:textId="77777777" w:rsidR="00A62980" w:rsidRDefault="00A62980" w:rsidP="009338CE">
      <w:pPr>
        <w:ind w:firstLine="993"/>
        <w:rPr>
          <w:rFonts w:eastAsia="Times New Roman" w:cs="Times New Roman"/>
          <w:szCs w:val="24"/>
          <w:lang w:eastAsia="lt-LT"/>
        </w:rPr>
      </w:pPr>
    </w:p>
    <w:p w14:paraId="64ABC7C9" w14:textId="77777777" w:rsidR="00B21B70" w:rsidRPr="008E01AE" w:rsidRDefault="00B21B70" w:rsidP="009338CE">
      <w:pPr>
        <w:ind w:firstLine="993"/>
        <w:rPr>
          <w:rFonts w:eastAsia="Times New Roman" w:cs="Times New Roman"/>
          <w:szCs w:val="24"/>
          <w:lang w:eastAsia="lt-LT"/>
        </w:rPr>
      </w:pPr>
    </w:p>
    <w:p w14:paraId="7187130E" w14:textId="77777777" w:rsidR="001F08D5" w:rsidRPr="008E01AE" w:rsidRDefault="001F08D5" w:rsidP="009338CE">
      <w:pPr>
        <w:ind w:firstLine="993"/>
        <w:rPr>
          <w:rFonts w:eastAsia="Times New Roman" w:cs="Times New Roman"/>
          <w:szCs w:val="24"/>
          <w:lang w:eastAsia="lt-LT"/>
        </w:rPr>
      </w:pPr>
    </w:p>
    <w:bookmarkEnd w:id="0"/>
    <w:p w14:paraId="546A15F3" w14:textId="77777777" w:rsidR="00D21D31" w:rsidRPr="008E01AE" w:rsidRDefault="00D21D31" w:rsidP="00004733">
      <w:pPr>
        <w:ind w:firstLine="0"/>
        <w:rPr>
          <w:rFonts w:eastAsia="Calibri" w:cs="Times New Roman"/>
        </w:rPr>
      </w:pPr>
    </w:p>
    <w:p w14:paraId="03C7EABE" w14:textId="77777777" w:rsidR="00981766" w:rsidRDefault="00981766" w:rsidP="00B62FD6">
      <w:pPr>
        <w:ind w:firstLine="0"/>
        <w:rPr>
          <w:rFonts w:eastAsia="Calibri" w:cs="Times New Roman"/>
        </w:rPr>
      </w:pPr>
    </w:p>
    <w:sectPr w:rsidR="00981766" w:rsidSect="00776ED6">
      <w:headerReference w:type="default" r:id="rId11"/>
      <w:pgSz w:w="11906" w:h="16838" w:code="9"/>
      <w:pgMar w:top="1134" w:right="1134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8AFFB" w14:textId="77777777" w:rsidR="00257CE8" w:rsidRDefault="00257CE8">
      <w:r>
        <w:separator/>
      </w:r>
    </w:p>
  </w:endnote>
  <w:endnote w:type="continuationSeparator" w:id="0">
    <w:p w14:paraId="1E43D84D" w14:textId="77777777" w:rsidR="00257CE8" w:rsidRDefault="00257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9A2D86" w14:textId="77777777" w:rsidR="00257CE8" w:rsidRDefault="00257CE8">
      <w:r>
        <w:separator/>
      </w:r>
    </w:p>
  </w:footnote>
  <w:footnote w:type="continuationSeparator" w:id="0">
    <w:p w14:paraId="3FC0C3E4" w14:textId="77777777" w:rsidR="00257CE8" w:rsidRDefault="00257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2453992"/>
      <w:docPartObj>
        <w:docPartGallery w:val="Page Numbers (Top of Page)"/>
        <w:docPartUnique/>
      </w:docPartObj>
    </w:sdtPr>
    <w:sdtContent>
      <w:p w14:paraId="4DE366F1" w14:textId="77777777" w:rsidR="009E1253" w:rsidRDefault="00D37A2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766">
          <w:rPr>
            <w:noProof/>
          </w:rPr>
          <w:t>3</w:t>
        </w:r>
        <w:r>
          <w:fldChar w:fldCharType="end"/>
        </w:r>
      </w:p>
    </w:sdtContent>
  </w:sdt>
  <w:p w14:paraId="27F11547" w14:textId="77777777" w:rsidR="009E1253" w:rsidRDefault="009E125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A19F5"/>
    <w:multiLevelType w:val="hybridMultilevel"/>
    <w:tmpl w:val="AAD4299C"/>
    <w:lvl w:ilvl="0" w:tplc="5FC815D4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0ED347D"/>
    <w:multiLevelType w:val="hybridMultilevel"/>
    <w:tmpl w:val="8376EDBA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41788"/>
    <w:multiLevelType w:val="hybridMultilevel"/>
    <w:tmpl w:val="19CAA780"/>
    <w:lvl w:ilvl="0" w:tplc="8E3408BC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A4E0057"/>
    <w:multiLevelType w:val="hybridMultilevel"/>
    <w:tmpl w:val="7DBE7BB0"/>
    <w:lvl w:ilvl="0" w:tplc="A8AC3764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BF615DA"/>
    <w:multiLevelType w:val="hybridMultilevel"/>
    <w:tmpl w:val="8482DCC0"/>
    <w:lvl w:ilvl="0" w:tplc="71622ED8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0C8614F9"/>
    <w:multiLevelType w:val="hybridMultilevel"/>
    <w:tmpl w:val="99FCF1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B909D1"/>
    <w:multiLevelType w:val="multilevel"/>
    <w:tmpl w:val="93966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3713F6"/>
    <w:multiLevelType w:val="hybridMultilevel"/>
    <w:tmpl w:val="412A6B14"/>
    <w:lvl w:ilvl="0" w:tplc="89FC279E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E4C6EC2"/>
    <w:multiLevelType w:val="hybridMultilevel"/>
    <w:tmpl w:val="F86E19E8"/>
    <w:lvl w:ilvl="0" w:tplc="34D67680">
      <w:start w:val="1"/>
      <w:numFmt w:val="decimal"/>
      <w:lvlText w:val="%1."/>
      <w:lvlJc w:val="left"/>
      <w:pPr>
        <w:ind w:left="1353" w:hanging="360"/>
      </w:pPr>
      <w:rPr>
        <w:rFonts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555730C"/>
    <w:multiLevelType w:val="hybridMultilevel"/>
    <w:tmpl w:val="1C2046A4"/>
    <w:lvl w:ilvl="0" w:tplc="6BEA76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26F96641"/>
    <w:multiLevelType w:val="hybridMultilevel"/>
    <w:tmpl w:val="6108C470"/>
    <w:lvl w:ilvl="0" w:tplc="6E868ED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313A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9FD1335"/>
    <w:multiLevelType w:val="hybridMultilevel"/>
    <w:tmpl w:val="6AB6298E"/>
    <w:lvl w:ilvl="0" w:tplc="8F1A845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5AAA6B76"/>
    <w:multiLevelType w:val="hybridMultilevel"/>
    <w:tmpl w:val="D99245D4"/>
    <w:lvl w:ilvl="0" w:tplc="903824E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5DD57C8F"/>
    <w:multiLevelType w:val="hybridMultilevel"/>
    <w:tmpl w:val="D9C4D766"/>
    <w:lvl w:ilvl="0" w:tplc="1112267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750336ED"/>
    <w:multiLevelType w:val="hybridMultilevel"/>
    <w:tmpl w:val="13CA92B8"/>
    <w:lvl w:ilvl="0" w:tplc="44386320">
      <w:start w:val="1"/>
      <w:numFmt w:val="decimal"/>
      <w:lvlText w:val="%1)"/>
      <w:lvlJc w:val="left"/>
      <w:pPr>
        <w:ind w:left="1353" w:hanging="360"/>
      </w:pPr>
      <w:rPr>
        <w:rFonts w:eastAsia="Times New Roman"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998876069">
    <w:abstractNumId w:val="11"/>
  </w:num>
  <w:num w:numId="2" w16cid:durableId="1240597919">
    <w:abstractNumId w:val="10"/>
  </w:num>
  <w:num w:numId="3" w16cid:durableId="1951013174">
    <w:abstractNumId w:val="13"/>
  </w:num>
  <w:num w:numId="4" w16cid:durableId="806162638">
    <w:abstractNumId w:val="2"/>
  </w:num>
  <w:num w:numId="5" w16cid:durableId="586966092">
    <w:abstractNumId w:val="8"/>
  </w:num>
  <w:num w:numId="6" w16cid:durableId="845905562">
    <w:abstractNumId w:val="12"/>
  </w:num>
  <w:num w:numId="7" w16cid:durableId="1838962306">
    <w:abstractNumId w:val="7"/>
  </w:num>
  <w:num w:numId="8" w16cid:durableId="1127549064">
    <w:abstractNumId w:val="6"/>
  </w:num>
  <w:num w:numId="9" w16cid:durableId="1647973855">
    <w:abstractNumId w:val="14"/>
  </w:num>
  <w:num w:numId="10" w16cid:durableId="56435454">
    <w:abstractNumId w:val="0"/>
  </w:num>
  <w:num w:numId="11" w16cid:durableId="895236916">
    <w:abstractNumId w:val="1"/>
  </w:num>
  <w:num w:numId="12" w16cid:durableId="368187535">
    <w:abstractNumId w:val="9"/>
  </w:num>
  <w:num w:numId="13" w16cid:durableId="731807629">
    <w:abstractNumId w:val="4"/>
  </w:num>
  <w:num w:numId="14" w16cid:durableId="432871050">
    <w:abstractNumId w:val="3"/>
  </w:num>
  <w:num w:numId="15" w16cid:durableId="389959660">
    <w:abstractNumId w:val="15"/>
  </w:num>
  <w:num w:numId="16" w16cid:durableId="17911204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B89"/>
    <w:rsid w:val="00004733"/>
    <w:rsid w:val="000111A6"/>
    <w:rsid w:val="00015E05"/>
    <w:rsid w:val="00026E13"/>
    <w:rsid w:val="000408D0"/>
    <w:rsid w:val="00056C43"/>
    <w:rsid w:val="00057F16"/>
    <w:rsid w:val="00086E96"/>
    <w:rsid w:val="000A3F6E"/>
    <w:rsid w:val="000C1BE1"/>
    <w:rsid w:val="000C3974"/>
    <w:rsid w:val="000D7767"/>
    <w:rsid w:val="000E0246"/>
    <w:rsid w:val="000E4100"/>
    <w:rsid w:val="000F6800"/>
    <w:rsid w:val="00100340"/>
    <w:rsid w:val="00102159"/>
    <w:rsid w:val="00122E49"/>
    <w:rsid w:val="00133518"/>
    <w:rsid w:val="00162441"/>
    <w:rsid w:val="0016772A"/>
    <w:rsid w:val="00181DEC"/>
    <w:rsid w:val="00193A0C"/>
    <w:rsid w:val="001A0ADD"/>
    <w:rsid w:val="001A2707"/>
    <w:rsid w:val="001B03A5"/>
    <w:rsid w:val="001B21E1"/>
    <w:rsid w:val="001B4A2C"/>
    <w:rsid w:val="001C6784"/>
    <w:rsid w:val="001C6C46"/>
    <w:rsid w:val="001D713B"/>
    <w:rsid w:val="001F08D5"/>
    <w:rsid w:val="001F2C06"/>
    <w:rsid w:val="001F5592"/>
    <w:rsid w:val="002014B5"/>
    <w:rsid w:val="00233898"/>
    <w:rsid w:val="00236732"/>
    <w:rsid w:val="0023745B"/>
    <w:rsid w:val="00240C8E"/>
    <w:rsid w:val="00242323"/>
    <w:rsid w:val="00253041"/>
    <w:rsid w:val="00257CE8"/>
    <w:rsid w:val="00257F01"/>
    <w:rsid w:val="00260309"/>
    <w:rsid w:val="002614B4"/>
    <w:rsid w:val="0026219C"/>
    <w:rsid w:val="002664B5"/>
    <w:rsid w:val="00274A1A"/>
    <w:rsid w:val="00285E45"/>
    <w:rsid w:val="002E032E"/>
    <w:rsid w:val="002E2A89"/>
    <w:rsid w:val="0030564F"/>
    <w:rsid w:val="00323F0E"/>
    <w:rsid w:val="00330911"/>
    <w:rsid w:val="00337BF1"/>
    <w:rsid w:val="00341C4A"/>
    <w:rsid w:val="003477BE"/>
    <w:rsid w:val="00350BA2"/>
    <w:rsid w:val="003713EC"/>
    <w:rsid w:val="003915D5"/>
    <w:rsid w:val="003951DA"/>
    <w:rsid w:val="003A11A2"/>
    <w:rsid w:val="003A1621"/>
    <w:rsid w:val="003B2ABC"/>
    <w:rsid w:val="003C59D8"/>
    <w:rsid w:val="003D2A00"/>
    <w:rsid w:val="003E5328"/>
    <w:rsid w:val="004358B4"/>
    <w:rsid w:val="00440949"/>
    <w:rsid w:val="00461AEC"/>
    <w:rsid w:val="004678B9"/>
    <w:rsid w:val="004702CE"/>
    <w:rsid w:val="0049145C"/>
    <w:rsid w:val="004942AF"/>
    <w:rsid w:val="004A43C2"/>
    <w:rsid w:val="004B17E3"/>
    <w:rsid w:val="004D0C82"/>
    <w:rsid w:val="004D1DDA"/>
    <w:rsid w:val="004D210B"/>
    <w:rsid w:val="004D73A5"/>
    <w:rsid w:val="004F5B81"/>
    <w:rsid w:val="00501552"/>
    <w:rsid w:val="00503BD3"/>
    <w:rsid w:val="00517E3F"/>
    <w:rsid w:val="00521EE5"/>
    <w:rsid w:val="00524BD9"/>
    <w:rsid w:val="005327DF"/>
    <w:rsid w:val="00546955"/>
    <w:rsid w:val="005542E6"/>
    <w:rsid w:val="00570FE2"/>
    <w:rsid w:val="00572628"/>
    <w:rsid w:val="00574A52"/>
    <w:rsid w:val="00575712"/>
    <w:rsid w:val="0059388D"/>
    <w:rsid w:val="0059618D"/>
    <w:rsid w:val="00597D1E"/>
    <w:rsid w:val="005C7589"/>
    <w:rsid w:val="005D46AB"/>
    <w:rsid w:val="005F1791"/>
    <w:rsid w:val="005F1ACD"/>
    <w:rsid w:val="005F2736"/>
    <w:rsid w:val="005F57DB"/>
    <w:rsid w:val="00604109"/>
    <w:rsid w:val="00605826"/>
    <w:rsid w:val="006068A8"/>
    <w:rsid w:val="006215ED"/>
    <w:rsid w:val="00631ADE"/>
    <w:rsid w:val="0064033C"/>
    <w:rsid w:val="00640662"/>
    <w:rsid w:val="00651526"/>
    <w:rsid w:val="00663D06"/>
    <w:rsid w:val="00697006"/>
    <w:rsid w:val="00697926"/>
    <w:rsid w:val="006A120C"/>
    <w:rsid w:val="006A5D3C"/>
    <w:rsid w:val="006D4573"/>
    <w:rsid w:val="006E022F"/>
    <w:rsid w:val="006E0CA0"/>
    <w:rsid w:val="006E4982"/>
    <w:rsid w:val="006F12DE"/>
    <w:rsid w:val="0073180F"/>
    <w:rsid w:val="00732B89"/>
    <w:rsid w:val="00740FD0"/>
    <w:rsid w:val="007447A0"/>
    <w:rsid w:val="007502C3"/>
    <w:rsid w:val="0076039D"/>
    <w:rsid w:val="00776ED6"/>
    <w:rsid w:val="007825CB"/>
    <w:rsid w:val="00783239"/>
    <w:rsid w:val="00793798"/>
    <w:rsid w:val="007A35F0"/>
    <w:rsid w:val="007A53C7"/>
    <w:rsid w:val="007C5B76"/>
    <w:rsid w:val="007D4D66"/>
    <w:rsid w:val="007E19B9"/>
    <w:rsid w:val="007E5D89"/>
    <w:rsid w:val="007E78F9"/>
    <w:rsid w:val="00802B63"/>
    <w:rsid w:val="00813CED"/>
    <w:rsid w:val="00814B50"/>
    <w:rsid w:val="00860695"/>
    <w:rsid w:val="0086091B"/>
    <w:rsid w:val="008747E0"/>
    <w:rsid w:val="008862B4"/>
    <w:rsid w:val="0089070C"/>
    <w:rsid w:val="00896989"/>
    <w:rsid w:val="008B0F3C"/>
    <w:rsid w:val="008E01AE"/>
    <w:rsid w:val="00920086"/>
    <w:rsid w:val="00932621"/>
    <w:rsid w:val="009338CE"/>
    <w:rsid w:val="00955761"/>
    <w:rsid w:val="00956996"/>
    <w:rsid w:val="009644B8"/>
    <w:rsid w:val="00981766"/>
    <w:rsid w:val="0099790A"/>
    <w:rsid w:val="009C6347"/>
    <w:rsid w:val="009D2320"/>
    <w:rsid w:val="009D614C"/>
    <w:rsid w:val="009E1253"/>
    <w:rsid w:val="009E3ECE"/>
    <w:rsid w:val="009F1A2E"/>
    <w:rsid w:val="009F3617"/>
    <w:rsid w:val="00A0336E"/>
    <w:rsid w:val="00A17365"/>
    <w:rsid w:val="00A35960"/>
    <w:rsid w:val="00A3690D"/>
    <w:rsid w:val="00A4642D"/>
    <w:rsid w:val="00A55350"/>
    <w:rsid w:val="00A5732B"/>
    <w:rsid w:val="00A62980"/>
    <w:rsid w:val="00A65D48"/>
    <w:rsid w:val="00A77223"/>
    <w:rsid w:val="00A8406F"/>
    <w:rsid w:val="00A84129"/>
    <w:rsid w:val="00AA3BF3"/>
    <w:rsid w:val="00AB1ADD"/>
    <w:rsid w:val="00AC29EE"/>
    <w:rsid w:val="00AC549C"/>
    <w:rsid w:val="00AD1642"/>
    <w:rsid w:val="00AD5BBA"/>
    <w:rsid w:val="00AE5B61"/>
    <w:rsid w:val="00AE5DD0"/>
    <w:rsid w:val="00AE6739"/>
    <w:rsid w:val="00B0571A"/>
    <w:rsid w:val="00B14CA0"/>
    <w:rsid w:val="00B15E83"/>
    <w:rsid w:val="00B17FF6"/>
    <w:rsid w:val="00B21B70"/>
    <w:rsid w:val="00B360C1"/>
    <w:rsid w:val="00B420BD"/>
    <w:rsid w:val="00B5547D"/>
    <w:rsid w:val="00B56F2C"/>
    <w:rsid w:val="00B60421"/>
    <w:rsid w:val="00B619A4"/>
    <w:rsid w:val="00B6262F"/>
    <w:rsid w:val="00B62FD6"/>
    <w:rsid w:val="00B71987"/>
    <w:rsid w:val="00B73958"/>
    <w:rsid w:val="00B80BB3"/>
    <w:rsid w:val="00B8307C"/>
    <w:rsid w:val="00B836B3"/>
    <w:rsid w:val="00B93729"/>
    <w:rsid w:val="00BB07C0"/>
    <w:rsid w:val="00BB56BE"/>
    <w:rsid w:val="00BB67F5"/>
    <w:rsid w:val="00BD21AB"/>
    <w:rsid w:val="00BD34A8"/>
    <w:rsid w:val="00BF0C47"/>
    <w:rsid w:val="00BF10BC"/>
    <w:rsid w:val="00BF7194"/>
    <w:rsid w:val="00C01F9B"/>
    <w:rsid w:val="00C101D9"/>
    <w:rsid w:val="00C14026"/>
    <w:rsid w:val="00C40864"/>
    <w:rsid w:val="00CA021E"/>
    <w:rsid w:val="00CA667A"/>
    <w:rsid w:val="00CB1110"/>
    <w:rsid w:val="00CB614B"/>
    <w:rsid w:val="00CC1AE6"/>
    <w:rsid w:val="00CD1527"/>
    <w:rsid w:val="00CE7EF5"/>
    <w:rsid w:val="00CF7178"/>
    <w:rsid w:val="00D214A8"/>
    <w:rsid w:val="00D21D31"/>
    <w:rsid w:val="00D35333"/>
    <w:rsid w:val="00D37A2A"/>
    <w:rsid w:val="00D5702B"/>
    <w:rsid w:val="00D73467"/>
    <w:rsid w:val="00D9526F"/>
    <w:rsid w:val="00D9659A"/>
    <w:rsid w:val="00DA4DB8"/>
    <w:rsid w:val="00DC14AF"/>
    <w:rsid w:val="00DC2427"/>
    <w:rsid w:val="00DC49E0"/>
    <w:rsid w:val="00DD0FEB"/>
    <w:rsid w:val="00DF4268"/>
    <w:rsid w:val="00E00D05"/>
    <w:rsid w:val="00E026AB"/>
    <w:rsid w:val="00E04324"/>
    <w:rsid w:val="00E10928"/>
    <w:rsid w:val="00E16B69"/>
    <w:rsid w:val="00E326B1"/>
    <w:rsid w:val="00E360D5"/>
    <w:rsid w:val="00E56922"/>
    <w:rsid w:val="00E7086E"/>
    <w:rsid w:val="00E82459"/>
    <w:rsid w:val="00E8593C"/>
    <w:rsid w:val="00E90A0C"/>
    <w:rsid w:val="00E93950"/>
    <w:rsid w:val="00E93F6D"/>
    <w:rsid w:val="00EA06F2"/>
    <w:rsid w:val="00EB187D"/>
    <w:rsid w:val="00EB7078"/>
    <w:rsid w:val="00EC159D"/>
    <w:rsid w:val="00ED69D2"/>
    <w:rsid w:val="00EE1CDF"/>
    <w:rsid w:val="00EE2FFC"/>
    <w:rsid w:val="00EF1F3C"/>
    <w:rsid w:val="00F06834"/>
    <w:rsid w:val="00F1600B"/>
    <w:rsid w:val="00F21C20"/>
    <w:rsid w:val="00F257DE"/>
    <w:rsid w:val="00F61AE6"/>
    <w:rsid w:val="00F63248"/>
    <w:rsid w:val="00F67A10"/>
    <w:rsid w:val="00F817D8"/>
    <w:rsid w:val="00F93799"/>
    <w:rsid w:val="00FA06AE"/>
    <w:rsid w:val="00FA5883"/>
    <w:rsid w:val="00FA6DED"/>
    <w:rsid w:val="00FC09FD"/>
    <w:rsid w:val="00FC0EB7"/>
    <w:rsid w:val="00FC1166"/>
    <w:rsid w:val="00FC52B6"/>
    <w:rsid w:val="00FD4A43"/>
    <w:rsid w:val="00FD6452"/>
    <w:rsid w:val="00FD7E7D"/>
    <w:rsid w:val="00FF21CE"/>
    <w:rsid w:val="00FF3F25"/>
    <w:rsid w:val="00FF5338"/>
    <w:rsid w:val="00FF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74B90"/>
  <w15:chartTrackingRefBased/>
  <w15:docId w15:val="{BAF2D33C-EAC9-461D-A36F-67DEFE9B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E3ECE"/>
    <w:pPr>
      <w:spacing w:after="0" w:line="240" w:lineRule="auto"/>
      <w:ind w:firstLine="1298"/>
      <w:jc w:val="both"/>
    </w:pPr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C1AE6"/>
    <w:pPr>
      <w:tabs>
        <w:tab w:val="center" w:pos="4819"/>
        <w:tab w:val="right" w:pos="9638"/>
      </w:tabs>
    </w:pPr>
    <w:rPr>
      <w:rFonts w:eastAsia="Calibri" w:cs="Times New Roman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C1AE6"/>
    <w:rPr>
      <w:rFonts w:ascii="Times New Roman" w:eastAsia="Calibri" w:hAnsi="Times New Roman" w:cs="Times New Roman"/>
      <w:sz w:val="24"/>
    </w:rPr>
  </w:style>
  <w:style w:type="table" w:customStyle="1" w:styleId="Lentelstinklelis6">
    <w:name w:val="Lentelės tinklelis6"/>
    <w:basedOn w:val="prastojilentel"/>
    <w:next w:val="Lentelstinklelis"/>
    <w:uiPriority w:val="39"/>
    <w:rsid w:val="00860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860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rastasis"/>
    <w:rsid w:val="00920086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lt-LT"/>
    </w:rPr>
  </w:style>
  <w:style w:type="character" w:customStyle="1" w:styleId="eop">
    <w:name w:val="eop"/>
    <w:basedOn w:val="Numatytasispastraiposriftas"/>
    <w:rsid w:val="00920086"/>
  </w:style>
  <w:style w:type="character" w:customStyle="1" w:styleId="normaltextrun">
    <w:name w:val="normaltextrun"/>
    <w:basedOn w:val="Numatytasispastraiposriftas"/>
    <w:rsid w:val="00920086"/>
  </w:style>
  <w:style w:type="paragraph" w:styleId="Sraopastraipa">
    <w:name w:val="List Paragraph"/>
    <w:basedOn w:val="prastasis"/>
    <w:uiPriority w:val="34"/>
    <w:qFormat/>
    <w:rsid w:val="0016772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0C4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0C47"/>
    <w:rPr>
      <w:rFonts w:ascii="Segoe U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unhideWhenUsed/>
    <w:rsid w:val="001F08D5"/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1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6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2</Pages>
  <Words>1049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Puleikytė</dc:creator>
  <cp:keywords/>
  <dc:description/>
  <cp:lastModifiedBy>Justina Puleikytė</cp:lastModifiedBy>
  <cp:revision>329</cp:revision>
  <cp:lastPrinted>2023-10-12T13:05:00Z</cp:lastPrinted>
  <dcterms:created xsi:type="dcterms:W3CDTF">2023-03-20T09:27:00Z</dcterms:created>
  <dcterms:modified xsi:type="dcterms:W3CDTF">2024-12-04T08:23:00Z</dcterms:modified>
</cp:coreProperties>
</file>